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6D" w:rsidRDefault="0017156D" w:rsidP="0017156D">
      <w:pPr>
        <w:jc w:val="right"/>
      </w:pPr>
      <w:r>
        <w:t>Østerbro den 29. september 2014</w:t>
      </w:r>
    </w:p>
    <w:p w:rsidR="0094617C" w:rsidRPr="00A8310E" w:rsidRDefault="0017156D">
      <w:pPr>
        <w:rPr>
          <w:sz w:val="64"/>
          <w:szCs w:val="64"/>
        </w:rPr>
      </w:pPr>
      <w:r w:rsidRPr="00A8310E">
        <w:rPr>
          <w:sz w:val="64"/>
          <w:szCs w:val="64"/>
        </w:rPr>
        <w:t>Nyt fra bestyrelsen</w:t>
      </w:r>
    </w:p>
    <w:p w:rsidR="0017156D" w:rsidRPr="0017156D" w:rsidRDefault="0017156D">
      <w:pPr>
        <w:rPr>
          <w:b/>
        </w:rPr>
      </w:pPr>
      <w:r w:rsidRPr="0017156D">
        <w:rPr>
          <w:b/>
        </w:rPr>
        <w:t>Arbejdsdag lørdag den 4. oktober kl. 10.00</w:t>
      </w:r>
    </w:p>
    <w:p w:rsidR="0017156D" w:rsidRDefault="0017156D">
      <w:r>
        <w:t>Husk at vi har arbejdsdag på lørdag, hvor vi starte</w:t>
      </w:r>
      <w:r w:rsidR="00021ECD">
        <w:t>r kl. 10 med en kop kaffe og slutter af med at spise frokost først på eftermiddagen.</w:t>
      </w:r>
      <w:r w:rsidR="00A8310E">
        <w:t xml:space="preserve"> Det plejer at være hyggeligt, så kom med til årets sidste arbejdsdag. </w:t>
      </w:r>
    </w:p>
    <w:p w:rsidR="0017156D" w:rsidRPr="0017156D" w:rsidRDefault="0017156D">
      <w:pPr>
        <w:rPr>
          <w:b/>
        </w:rPr>
      </w:pPr>
      <w:r w:rsidRPr="0017156D">
        <w:rPr>
          <w:b/>
        </w:rPr>
        <w:t>Container</w:t>
      </w:r>
    </w:p>
    <w:p w:rsidR="0017156D" w:rsidRDefault="0017156D">
      <w:r>
        <w:t xml:space="preserve">Der bliver opsat container i forbindelse med arbejdsdagen, så hvis man har større genstande, der skal smides ud, er muligheden der nu. </w:t>
      </w:r>
    </w:p>
    <w:p w:rsidR="0017156D" w:rsidRPr="0017156D" w:rsidRDefault="0017156D">
      <w:pPr>
        <w:rPr>
          <w:b/>
        </w:rPr>
      </w:pPr>
      <w:r w:rsidRPr="0017156D">
        <w:rPr>
          <w:b/>
        </w:rPr>
        <w:t xml:space="preserve">Generalforsamling </w:t>
      </w:r>
      <w:r w:rsidR="00A8310E">
        <w:rPr>
          <w:b/>
        </w:rPr>
        <w:t xml:space="preserve">tirsdag </w:t>
      </w:r>
      <w:r w:rsidRPr="0017156D">
        <w:rPr>
          <w:b/>
        </w:rPr>
        <w:t>den 28. oktober</w:t>
      </w:r>
    </w:p>
    <w:p w:rsidR="0017156D" w:rsidRDefault="0017156D">
      <w:r>
        <w:t>Indkaldelse inkl. budget o</w:t>
      </w:r>
      <w:bookmarkStart w:id="0" w:name="_GoBack"/>
      <w:bookmarkEnd w:id="0"/>
      <w:r>
        <w:t xml:space="preserve">g </w:t>
      </w:r>
      <w:r w:rsidR="00A8310E">
        <w:t xml:space="preserve">regnskab bliver sendt ud snart, men afsæt allerede datoen nu. Bl.a. skal vi forholde os til den nye valuarvurdering af hele ejendommen, der foreligger. </w:t>
      </w:r>
    </w:p>
    <w:p w:rsidR="0017156D" w:rsidRPr="0017156D" w:rsidRDefault="0017156D">
      <w:pPr>
        <w:rPr>
          <w:b/>
        </w:rPr>
      </w:pPr>
      <w:r w:rsidRPr="0017156D">
        <w:rPr>
          <w:b/>
        </w:rPr>
        <w:t>Rygning på bagtrapper</w:t>
      </w:r>
    </w:p>
    <w:p w:rsidR="00021ECD" w:rsidRDefault="0017156D">
      <w:r>
        <w:t xml:space="preserve">Der er indløbet klager omkring rygning på bagtrappen i Holsteinsgade 43 – inkl. flere fyldte askebægre. Der er ingen </w:t>
      </w:r>
      <w:r w:rsidR="00021ECD">
        <w:t>klare regler på området, men i bestyrelsen indstiller vi til, at man generelt tager hensyn til sine naboer. Herunder forstået, at der naturligvis ikke skal lugte af røg i en opgang samt at det ikke er særlig lækkert at blive mødt af et fyldt askebæger i trappeopgangen!</w:t>
      </w:r>
    </w:p>
    <w:p w:rsidR="00021ECD" w:rsidRPr="00021ECD" w:rsidRDefault="00021ECD">
      <w:pPr>
        <w:rPr>
          <w:b/>
        </w:rPr>
      </w:pPr>
      <w:r w:rsidRPr="00021ECD">
        <w:rPr>
          <w:b/>
        </w:rPr>
        <w:t>Opbevaring i trappeopgangene</w:t>
      </w:r>
    </w:p>
    <w:p w:rsidR="00021ECD" w:rsidRDefault="00021ECD">
      <w:r>
        <w:t xml:space="preserve">Vores trappeopgange må under ingen omstændigheder bruges som opbevaringsplads. For det første er det ulovligt (af hensyn til brand) og for det andet er det irriterende over for ens naboer. Venligst hold det til et minimum at </w:t>
      </w:r>
      <w:proofErr w:type="gramStart"/>
      <w:r>
        <w:t>have</w:t>
      </w:r>
      <w:proofErr w:type="gramEnd"/>
      <w:r>
        <w:t xml:space="preserve"> ting stående i opgangene. </w:t>
      </w:r>
    </w:p>
    <w:p w:rsidR="00021ECD" w:rsidRPr="00A8310E" w:rsidRDefault="00021ECD">
      <w:pPr>
        <w:rPr>
          <w:b/>
        </w:rPr>
      </w:pPr>
      <w:r w:rsidRPr="00A8310E">
        <w:rPr>
          <w:b/>
        </w:rPr>
        <w:t>Vores vaskemaskiner</w:t>
      </w:r>
    </w:p>
    <w:p w:rsidR="00021ECD" w:rsidRDefault="00021ECD">
      <w:r>
        <w:t xml:space="preserve">Vi har desværre oplevet en del bøvl med vores vaskemaskiner de senere år, hvilket har kostet foreningen en del penge efterhånden. Enkelte af problemerne er almindelig </w:t>
      </w:r>
      <w:proofErr w:type="gramStart"/>
      <w:r>
        <w:t>slidtage</w:t>
      </w:r>
      <w:proofErr w:type="gramEnd"/>
      <w:r>
        <w:t xml:space="preserve">, mens andet har været forårsaget af uhensigtsmæssig brug/trykken/skubben/etc. </w:t>
      </w:r>
      <w:proofErr w:type="gramStart"/>
      <w:r>
        <w:t>af maskinerne.</w:t>
      </w:r>
      <w:proofErr w:type="gramEnd"/>
      <w:r>
        <w:t xml:space="preserve"> </w:t>
      </w:r>
      <w:r>
        <w:br/>
        <w:t xml:space="preserve">Såfremt man oplever problemer med en maskine en dag, så undlad at trykke hårdt på displayet, slå ovenpå maskinen eller andre ting, som det forlyder, at folk prøver </w:t>
      </w:r>
      <w:r w:rsidR="00F51077">
        <w:t xml:space="preserve">på. </w:t>
      </w:r>
      <w:r w:rsidR="00A8310E">
        <w:t xml:space="preserve">Skriv i stedet til </w:t>
      </w:r>
      <w:hyperlink r:id="rId5" w:history="1">
        <w:r w:rsidR="00A8310E" w:rsidRPr="001845EE">
          <w:rPr>
            <w:rStyle w:val="Hyperlink"/>
          </w:rPr>
          <w:t>bestyrelsen@kgs-fiskedam.dk</w:t>
        </w:r>
      </w:hyperlink>
      <w:r w:rsidR="00A8310E">
        <w:t xml:space="preserve"> og orienter om problemet. </w:t>
      </w:r>
    </w:p>
    <w:p w:rsidR="00021ECD" w:rsidRPr="00A8310E" w:rsidRDefault="00021ECD">
      <w:pPr>
        <w:rPr>
          <w:b/>
        </w:rPr>
      </w:pPr>
      <w:r w:rsidRPr="00A8310E">
        <w:rPr>
          <w:b/>
        </w:rPr>
        <w:t>Navn</w:t>
      </w:r>
      <w:r w:rsidR="00A8310E" w:rsidRPr="00A8310E">
        <w:rPr>
          <w:b/>
        </w:rPr>
        <w:t>e på dørtelefonerne</w:t>
      </w:r>
    </w:p>
    <w:p w:rsidR="00A8310E" w:rsidRDefault="00A8310E">
      <w:r>
        <w:t xml:space="preserve">Såfremt det korrekte navn ikke fremgår på dørtelefonen, så skriv en mail til </w:t>
      </w:r>
      <w:hyperlink r:id="rId6" w:history="1">
        <w:r w:rsidRPr="001845EE">
          <w:rPr>
            <w:rStyle w:val="Hyperlink"/>
          </w:rPr>
          <w:t>bestyrelsen@kgs-fiskedam.dk</w:t>
        </w:r>
      </w:hyperlink>
      <w:r>
        <w:t xml:space="preserve"> og oplys 1) adresse og 2) ønsket navn på dørtelefon. </w:t>
      </w:r>
    </w:p>
    <w:p w:rsidR="00021ECD" w:rsidRDefault="00A8310E">
      <w:r>
        <w:t>/Bestyrelsen</w:t>
      </w:r>
    </w:p>
    <w:sectPr w:rsidR="00021E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6D"/>
    <w:rsid w:val="00021ECD"/>
    <w:rsid w:val="0017156D"/>
    <w:rsid w:val="00A8310E"/>
    <w:rsid w:val="00C5039B"/>
    <w:rsid w:val="00E3271C"/>
    <w:rsid w:val="00F510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83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83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styrelsen@kgs-fiskedam.dk" TargetMode="External"/><Relationship Id="rId5" Type="http://schemas.openxmlformats.org/officeDocument/2006/relationships/hyperlink" Target="mailto:bestyrelsen@kgs-fiskedam.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309</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Forberg Lassen</dc:creator>
  <cp:keywords/>
  <dc:description/>
  <cp:lastModifiedBy>Kristian Forberg Lassen</cp:lastModifiedBy>
  <cp:revision>1</cp:revision>
  <cp:lastPrinted>2014-09-29T12:01:00Z</cp:lastPrinted>
  <dcterms:created xsi:type="dcterms:W3CDTF">2014-09-29T11:02:00Z</dcterms:created>
  <dcterms:modified xsi:type="dcterms:W3CDTF">2014-09-29T12:04:00Z</dcterms:modified>
</cp:coreProperties>
</file>